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F9" w:rsidRDefault="00431FF9" w:rsidP="00431FF9">
      <w:pPr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Garamond" w:hAnsi="Garamond" w:cs="Arial"/>
          <w:color w:val="333333"/>
          <w:sz w:val="36"/>
          <w:szCs w:val="36"/>
          <w:u w:val="single"/>
          <w:bdr w:val="none" w:sz="0" w:space="0" w:color="auto" w:frame="1"/>
        </w:rPr>
        <w:t>5 COMPONENTS OF FITNESS</w:t>
      </w:r>
    </w:p>
    <w:p w:rsidR="00431FF9" w:rsidRDefault="00431FF9" w:rsidP="00431FF9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1FF9" w:rsidRDefault="00431FF9" w:rsidP="00431FF9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Garamond" w:hAnsi="Garamond" w:cs="Arial"/>
          <w:color w:val="333333"/>
          <w:sz w:val="28"/>
          <w:szCs w:val="28"/>
          <w:u w:val="single"/>
          <w:bdr w:val="none" w:sz="0" w:space="0" w:color="auto" w:frame="1"/>
        </w:rPr>
        <w:t>FITNESS</w:t>
      </w:r>
    </w:p>
    <w:p w:rsidR="00431FF9" w:rsidRPr="00C03823" w:rsidRDefault="00431FF9" w:rsidP="00431FF9">
      <w:pPr>
        <w:shd w:val="clear" w:color="auto" w:fill="FFFFFF"/>
        <w:rPr>
          <w:rFonts w:asciiTheme="minorHAnsi" w:hAnsiTheme="minorHAnsi" w:cstheme="minorHAnsi"/>
          <w:color w:val="333333"/>
          <w:sz w:val="23"/>
          <w:szCs w:val="23"/>
        </w:rPr>
      </w:pPr>
      <w:proofErr w:type="gramStart"/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To prepare; make ready.</w:t>
      </w:r>
      <w:proofErr w:type="gramEnd"/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 A combination of physical and mental attributes that allow you to:</w:t>
      </w:r>
      <w:r w:rsidRPr="00C03823">
        <w:rPr>
          <w:rFonts w:asciiTheme="minorHAnsi" w:hAnsiTheme="minorHAnsi" w:cstheme="minorHAnsi"/>
          <w:color w:val="333333"/>
          <w:sz w:val="23"/>
          <w:szCs w:val="23"/>
        </w:rPr>
        <w:t xml:space="preserve">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Meet the demands of everyday life and perform tasks that require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>ABOVE NORMAL EFFORT.</w:t>
      </w:r>
      <w:r w:rsidRPr="00C03823">
        <w:rPr>
          <w:rFonts w:asciiTheme="minorHAnsi" w:hAnsiTheme="minorHAnsi" w:cstheme="minorHAnsi"/>
          <w:color w:val="333333"/>
          <w:sz w:val="23"/>
          <w:szCs w:val="23"/>
        </w:rPr>
        <w:t xml:space="preserve"> 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Being physically and mentally </w:t>
      </w:r>
      <w:proofErr w:type="gramStart"/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Fit</w:t>
      </w:r>
      <w:proofErr w:type="gramEnd"/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, decreases the chance of injury or bodily harm.  In addition it can improve your quality of life.</w:t>
      </w:r>
      <w:r w:rsidRPr="00C03823">
        <w:rPr>
          <w:rFonts w:asciiTheme="minorHAnsi" w:hAnsiTheme="minorHAnsi" w:cstheme="minorHAnsi"/>
          <w:color w:val="333333"/>
          <w:sz w:val="23"/>
          <w:szCs w:val="23"/>
        </w:rPr>
        <w:t xml:space="preserve">  </w:t>
      </w:r>
      <w:r w:rsidRPr="00C03823">
        <w:rPr>
          <w:rStyle w:val="Emphasis"/>
          <w:rFonts w:asciiTheme="minorHAnsi" w:hAnsiTheme="minorHAnsi" w:cstheme="minorHAnsi"/>
          <w:b/>
          <w:iCs w:val="0"/>
          <w:color w:val="333333"/>
          <w:sz w:val="23"/>
          <w:szCs w:val="23"/>
          <w:u w:val="single"/>
          <w:bdr w:val="none" w:sz="0" w:space="0" w:color="auto" w:frame="1"/>
        </w:rPr>
        <w:t>There are 5 parts of</w:t>
      </w:r>
      <w:proofErr w:type="gramStart"/>
      <w:r w:rsidRPr="00C03823">
        <w:rPr>
          <w:rStyle w:val="Emphasis"/>
          <w:rFonts w:asciiTheme="minorHAnsi" w:hAnsiTheme="minorHAnsi" w:cstheme="minorHAnsi"/>
          <w:b/>
          <w:iCs w:val="0"/>
          <w:color w:val="333333"/>
          <w:sz w:val="23"/>
          <w:szCs w:val="23"/>
          <w:u w:val="single"/>
          <w:bdr w:val="none" w:sz="0" w:space="0" w:color="auto" w:frame="1"/>
        </w:rPr>
        <w:t>  fitness</w:t>
      </w:r>
      <w:proofErr w:type="gramEnd"/>
      <w:r w:rsidRPr="00C03823">
        <w:rPr>
          <w:rStyle w:val="Emphasis"/>
          <w:rFonts w:asciiTheme="minorHAnsi" w:hAnsiTheme="minorHAnsi" w:cstheme="minorHAnsi"/>
          <w:b/>
          <w:iCs w:val="0"/>
          <w:color w:val="333333"/>
          <w:sz w:val="23"/>
          <w:szCs w:val="23"/>
          <w:u w:val="single"/>
          <w:bdr w:val="none" w:sz="0" w:space="0" w:color="auto" w:frame="1"/>
        </w:rPr>
        <w:t>:</w:t>
      </w:r>
      <w:r w:rsidRPr="00C03823">
        <w:rPr>
          <w:rStyle w:val="Emphasis"/>
          <w:rFonts w:asciiTheme="minorHAnsi" w:hAnsiTheme="minorHAnsi" w:cstheme="minorHAnsi"/>
          <w:i w:val="0"/>
          <w:iCs w:val="0"/>
          <w:color w:val="333333"/>
          <w:sz w:val="23"/>
          <w:szCs w:val="23"/>
          <w:bdr w:val="none" w:sz="0" w:space="0" w:color="auto" w:frame="1"/>
        </w:rPr>
        <w:t xml:space="preserve"> </w:t>
      </w:r>
      <w:r w:rsidRPr="00C03823">
        <w:rPr>
          <w:rStyle w:val="Emphasis"/>
          <w:rFonts w:asciiTheme="minorHAnsi" w:hAnsiTheme="minorHAnsi" w:cstheme="minorHAnsi"/>
          <w:iCs w:val="0"/>
          <w:color w:val="333333"/>
          <w:sz w:val="23"/>
          <w:szCs w:val="23"/>
          <w:bdr w:val="none" w:sz="0" w:space="0" w:color="auto" w:frame="1"/>
        </w:rPr>
        <w:t>1)Cardiovascular Endurance,  2)Muscular Strength, 3)Muscular Endurance, 4)Flexibility and 5)Body Composition.</w:t>
      </w:r>
    </w:p>
    <w:p w:rsidR="00431FF9" w:rsidRDefault="00431FF9" w:rsidP="00431FF9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1FF9" w:rsidRDefault="00431FF9" w:rsidP="00431FF9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Garamond" w:hAnsi="Garamond" w:cs="Arial"/>
          <w:color w:val="333333"/>
          <w:sz w:val="28"/>
          <w:szCs w:val="28"/>
          <w:u w:val="single"/>
          <w:bdr w:val="none" w:sz="0" w:space="0" w:color="auto" w:frame="1"/>
        </w:rPr>
        <w:t>C - CARDIOVASCULAR ENDURANCE</w:t>
      </w:r>
    </w:p>
    <w:p w:rsidR="00431FF9" w:rsidRPr="00C03823" w:rsidRDefault="00431FF9" w:rsidP="00431FF9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The mos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t important part of fitness!!! 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Having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a </w:t>
      </w:r>
      <w:proofErr w:type="spellStart"/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well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conditioned</w:t>
      </w:r>
      <w:proofErr w:type="spellEnd"/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>HEART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and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 xml:space="preserve">LUNGS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that can supply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the body with oxygen without stress to the heart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is vital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.  We develop it by doing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>Aerobic Exercise</w:t>
      </w:r>
      <w:r w:rsidRPr="00C03823">
        <w:rPr>
          <w:rStyle w:val="Strong"/>
          <w:rFonts w:asciiTheme="minorHAnsi" w:hAnsiTheme="minorHAnsi" w:cstheme="minorHAnsi"/>
          <w:b w:val="0"/>
          <w:bCs w:val="0"/>
          <w:color w:val="333333"/>
          <w:sz w:val="23"/>
          <w:szCs w:val="23"/>
          <w:bdr w:val="none" w:sz="0" w:space="0" w:color="auto" w:frame="1"/>
        </w:rPr>
        <w:t>, sometimes referred to as “cardio</w:t>
      </w:r>
      <w:r w:rsidRPr="00C03823">
        <w:rPr>
          <w:rStyle w:val="Strong"/>
          <w:rFonts w:asciiTheme="minorHAnsi" w:hAnsiTheme="minorHAnsi" w:cstheme="minorHAnsi"/>
          <w:b w:val="0"/>
          <w:bCs w:val="0"/>
          <w:color w:val="333333"/>
          <w:sz w:val="23"/>
          <w:szCs w:val="23"/>
          <w:bdr w:val="none" w:sz="0" w:space="0" w:color="auto" w:frame="1"/>
        </w:rPr>
        <w:t>.</w:t>
      </w:r>
      <w:r w:rsidRPr="00C03823">
        <w:rPr>
          <w:rStyle w:val="Strong"/>
          <w:rFonts w:asciiTheme="minorHAnsi" w:hAnsiTheme="minorHAnsi" w:cstheme="minorHAnsi"/>
          <w:b w:val="0"/>
          <w:bCs w:val="0"/>
          <w:color w:val="333333"/>
          <w:sz w:val="23"/>
          <w:szCs w:val="23"/>
          <w:bdr w:val="none" w:sz="0" w:space="0" w:color="auto" w:frame="1"/>
        </w:rPr>
        <w:t>”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 xml:space="preserve">  Aerobic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 xml:space="preserve">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 xml:space="preserve">Exercise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is continuous exercise lasting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u w:val="single"/>
          <w:bdr w:val="none" w:sz="0" w:space="0" w:color="auto" w:frame="1"/>
        </w:rPr>
        <w:t>2 or more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 xml:space="preserve"> minutes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.  In order to improve cardiovascular endurance,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aerobic exercise should be performed at least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>3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>times per week, 15-20 minutes each day.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  Examples of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aerobic exercise include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swimming, running, biking,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even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shoveling snow and raking leaves.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 It’s always important to pace yourself when participating in </w:t>
      </w:r>
      <w:r w:rsidRPr="00C03823">
        <w:rPr>
          <w:rFonts w:asciiTheme="minorHAnsi" w:hAnsiTheme="minorHAnsi" w:cstheme="minorHAnsi"/>
          <w:b/>
          <w:color w:val="333333"/>
          <w:sz w:val="23"/>
          <w:szCs w:val="23"/>
          <w:bdr w:val="none" w:sz="0" w:space="0" w:color="auto" w:frame="1"/>
        </w:rPr>
        <w:t>Aerobic Exercise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!</w:t>
      </w:r>
    </w:p>
    <w:p w:rsidR="00431FF9" w:rsidRPr="00431FF9" w:rsidRDefault="00431FF9" w:rsidP="00431FF9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431FF9">
        <w:rPr>
          <w:rFonts w:asciiTheme="minorHAnsi" w:hAnsiTheme="minorHAnsi" w:cstheme="minorHAnsi"/>
          <w:color w:val="333333"/>
        </w:rPr>
        <w:t> </w:t>
      </w:r>
    </w:p>
    <w:p w:rsidR="00431FF9" w:rsidRDefault="00431FF9" w:rsidP="00431FF9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Garamond" w:hAnsi="Garamond" w:cs="Arial"/>
          <w:color w:val="333333"/>
          <w:sz w:val="28"/>
          <w:szCs w:val="28"/>
          <w:u w:val="single"/>
          <w:bdr w:val="none" w:sz="0" w:space="0" w:color="auto" w:frame="1"/>
        </w:rPr>
        <w:t>MS - MUSCULAR STRENGTH</w:t>
      </w:r>
    </w:p>
    <w:p w:rsidR="00431FF9" w:rsidRPr="00C03823" w:rsidRDefault="00431FF9" w:rsidP="00431FF9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The amount of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 xml:space="preserve">force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produced by a muscle and is necessary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for activities that require above normal effort.  Having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poor muscular strength will increase the chance of getting hurt when doing activities that require above normal effort.  To increase your muscular strength, you would perform exercises using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 xml:space="preserve">heavy weight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and do the exercise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>3-6 times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.  The muscles get stronger when they keep working past the point of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 xml:space="preserve"> fatigue (when the muscle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 xml:space="preserve">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 xml:space="preserve">has very little or no energy left). 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This forces the body to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>adapt (muscles get used to doing something,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 xml:space="preserve">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>what was hard is now easy for the muscle).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 Remember it takes time to allow your body to adapt!!</w:t>
      </w:r>
    </w:p>
    <w:p w:rsidR="00431FF9" w:rsidRDefault="00431FF9" w:rsidP="00431FF9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1FF9" w:rsidRDefault="00431FF9" w:rsidP="00431FF9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Garamond" w:hAnsi="Garamond" w:cs="Arial"/>
          <w:color w:val="333333"/>
          <w:sz w:val="28"/>
          <w:szCs w:val="28"/>
          <w:u w:val="single"/>
          <w:bdr w:val="none" w:sz="0" w:space="0" w:color="auto" w:frame="1"/>
        </w:rPr>
        <w:t>ME - MUSCULAR ENDURANCE</w:t>
      </w:r>
    </w:p>
    <w:p w:rsidR="00431FF9" w:rsidRPr="00C03823" w:rsidRDefault="00431FF9" w:rsidP="00431FF9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The amount of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 xml:space="preserve"> force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produced by a muscle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u w:val="single"/>
          <w:bdr w:val="none" w:sz="0" w:space="0" w:color="auto" w:frame="1"/>
        </w:rPr>
        <w:t>over a period of time.</w:t>
      </w:r>
      <w:proofErr w:type="gramEnd"/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u w:val="single"/>
          <w:bdr w:val="none" w:sz="0" w:space="0" w:color="auto" w:frame="1"/>
        </w:rPr>
        <w:t xml:space="preserve">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This is also if the muscles are doing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something over and over and over.  Muscular endurance is also closely related to card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iovascular endurance. 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Why?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Because in order to perform aerobic </w:t>
      </w:r>
      <w:proofErr w:type="gramStart"/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exercise long</w:t>
      </w:r>
      <w:proofErr w:type="gramEnd"/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enough (at least 15 minutes) to benefit the heart and lungs, you need muscular endurance to be able to exercise continuously for this long.  We improve muscular endurance by using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>light weight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and do the exercise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 xml:space="preserve"> at least 15 times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.  </w:t>
      </w:r>
    </w:p>
    <w:p w:rsidR="00431FF9" w:rsidRDefault="00431FF9" w:rsidP="00431FF9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1FF9" w:rsidRDefault="00431FF9" w:rsidP="00431FF9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Garamond" w:hAnsi="Garamond" w:cs="Arial"/>
          <w:color w:val="333333"/>
          <w:sz w:val="28"/>
          <w:szCs w:val="28"/>
          <w:u w:val="single"/>
          <w:bdr w:val="none" w:sz="0" w:space="0" w:color="auto" w:frame="1"/>
        </w:rPr>
        <w:t>F - FLEXIBILITY</w:t>
      </w:r>
    </w:p>
    <w:p w:rsidR="00431FF9" w:rsidRPr="00C03823" w:rsidRDefault="00431FF9" w:rsidP="00431FF9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The looseness or elasticity</w:t>
      </w:r>
      <w:r w:rsidR="00C03823"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(like an elastic band)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of a muscle, which allows the joint to move through a full range of motion.</w:t>
      </w:r>
      <w:proofErr w:type="gramEnd"/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 </w:t>
      </w:r>
      <w:r w:rsidRPr="00C03823">
        <w:rPr>
          <w:rStyle w:val="Emphasis"/>
          <w:rFonts w:asciiTheme="minorHAnsi" w:hAnsiTheme="minorHAnsi" w:cstheme="minorHAnsi"/>
          <w:iCs w:val="0"/>
          <w:color w:val="333333"/>
          <w:sz w:val="23"/>
          <w:szCs w:val="23"/>
          <w:bdr w:val="none" w:sz="0" w:space="0" w:color="auto" w:frame="1"/>
        </w:rPr>
        <w:t>This is</w:t>
      </w:r>
      <w:r w:rsidR="00C03823" w:rsidRPr="00C03823">
        <w:rPr>
          <w:rStyle w:val="Emphasis"/>
          <w:rFonts w:asciiTheme="minorHAnsi" w:hAnsiTheme="minorHAnsi" w:cstheme="minorHAnsi"/>
          <w:iCs w:val="0"/>
          <w:color w:val="333333"/>
          <w:sz w:val="23"/>
          <w:szCs w:val="23"/>
          <w:bdr w:val="none" w:sz="0" w:space="0" w:color="auto" w:frame="1"/>
        </w:rPr>
        <w:t xml:space="preserve"> USUALLY</w:t>
      </w:r>
      <w:r w:rsidRPr="00C03823">
        <w:rPr>
          <w:rStyle w:val="Emphasis"/>
          <w:rFonts w:asciiTheme="minorHAnsi" w:hAnsiTheme="minorHAnsi" w:cstheme="minorHAnsi"/>
          <w:iCs w:val="0"/>
          <w:color w:val="333333"/>
          <w:sz w:val="23"/>
          <w:szCs w:val="23"/>
          <w:bdr w:val="none" w:sz="0" w:space="0" w:color="auto" w:frame="1"/>
        </w:rPr>
        <w:t xml:space="preserve"> the most neglected part of fitness. 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Flexibility is affected by:  Gender, Age,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Size and condition of muscle </w:t>
      </w:r>
      <w:r w:rsidR="00C03823"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(tone v. bound), as well as individual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</w:t>
      </w:r>
      <w:r w:rsidR="00C03823"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level of activity. 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Muscles should always be warmed (by cardio) before they are </w:t>
      </w:r>
      <w:r w:rsidR="00C03823"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static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stretched</w:t>
      </w:r>
      <w:r w:rsidR="00C03823"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, which can be done by participating in dynamic movements, light running, and even some circuit training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.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Poor flexibility </w:t>
      </w:r>
      <w:r w:rsidR="00C03823"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can increase an individuals’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risk of injury</w:t>
      </w:r>
      <w:r w:rsidR="00C03823"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, therefore anyone serious about exercise and/or sport should remember to include stretching often.  Unlike other exercises, flexibility is something that can and should be worked on EVERYDAY!  While stretching, it is important to stretch the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muscle for a minimum of 10-12 seconds, in a position that is challenging for the muscle.  </w:t>
      </w:r>
    </w:p>
    <w:p w:rsidR="00431FF9" w:rsidRDefault="00431FF9" w:rsidP="00431FF9">
      <w:pPr>
        <w:shd w:val="clear" w:color="auto" w:fill="FFFFFF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>
        <w:rPr>
          <w:rFonts w:ascii="Garamond" w:hAnsi="Garamond" w:cs="Arial"/>
          <w:color w:val="333333"/>
          <w:sz w:val="18"/>
          <w:szCs w:val="18"/>
          <w:bdr w:val="none" w:sz="0" w:space="0" w:color="auto" w:frame="1"/>
        </w:rPr>
        <w:t xml:space="preserve">   </w:t>
      </w:r>
    </w:p>
    <w:p w:rsidR="00431FF9" w:rsidRDefault="00431FF9" w:rsidP="00431FF9">
      <w:pPr>
        <w:shd w:val="clear" w:color="auto" w:fill="FFFFFF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>
        <w:rPr>
          <w:rStyle w:val="Strong"/>
          <w:rFonts w:ascii="Garamond" w:hAnsi="Garamond" w:cs="Arial"/>
          <w:color w:val="333333"/>
          <w:sz w:val="28"/>
          <w:szCs w:val="28"/>
          <w:u w:val="single"/>
          <w:bdr w:val="none" w:sz="0" w:space="0" w:color="auto" w:frame="1"/>
        </w:rPr>
        <w:t>BC - BODY COMPOSITION</w:t>
      </w:r>
    </w:p>
    <w:p w:rsidR="00967024" w:rsidRPr="00C03823" w:rsidRDefault="00431FF9" w:rsidP="00C03823">
      <w:pPr>
        <w:shd w:val="clear" w:color="auto" w:fill="FFFFFF"/>
        <w:rPr>
          <w:rFonts w:asciiTheme="minorHAnsi" w:hAnsiTheme="minorHAnsi" w:cstheme="minorHAnsi"/>
          <w:sz w:val="23"/>
          <w:szCs w:val="23"/>
        </w:rPr>
      </w:pP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The percentage of body fat compared to </w:t>
      </w:r>
      <w:r w:rsidRPr="00C03823">
        <w:rPr>
          <w:rStyle w:val="Strong"/>
          <w:rFonts w:asciiTheme="minorHAnsi" w:hAnsiTheme="minorHAnsi" w:cstheme="minorHAnsi"/>
          <w:bCs w:val="0"/>
          <w:color w:val="333333"/>
          <w:sz w:val="23"/>
          <w:szCs w:val="23"/>
          <w:bdr w:val="none" w:sz="0" w:space="0" w:color="auto" w:frame="1"/>
        </w:rPr>
        <w:t>lean body tissue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.  </w:t>
      </w:r>
      <w:r w:rsidRPr="00C03823">
        <w:rPr>
          <w:rStyle w:val="Emphasis"/>
          <w:rFonts w:asciiTheme="minorHAnsi" w:hAnsiTheme="minorHAnsi" w:cstheme="minorHAnsi"/>
          <w:iCs w:val="0"/>
          <w:color w:val="333333"/>
          <w:sz w:val="23"/>
          <w:szCs w:val="23"/>
          <w:bdr w:val="none" w:sz="0" w:space="0" w:color="auto" w:frame="1"/>
        </w:rPr>
        <w:t>Lean body tissue is: muscle, bone, water &amp; organs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.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 </w:t>
      </w:r>
      <w:proofErr w:type="gramStart"/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Can be a health problem if body fat percentage is not in the </w:t>
      </w:r>
      <w:r w:rsidRPr="00C03823">
        <w:rPr>
          <w:rStyle w:val="Emphasis"/>
          <w:rFonts w:asciiTheme="minorHAnsi" w:hAnsiTheme="minorHAnsi" w:cstheme="minorHAnsi"/>
          <w:b/>
          <w:iCs w:val="0"/>
          <w:color w:val="333333"/>
          <w:sz w:val="23"/>
          <w:szCs w:val="23"/>
          <w:bdr w:val="none" w:sz="0" w:space="0" w:color="auto" w:frame="1"/>
        </w:rPr>
        <w:t>5-30%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range.</w:t>
      </w:r>
      <w:proofErr w:type="gramEnd"/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 Scale weight means nothing unless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you 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know your percent body fat, don’t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be </w:t>
      </w:r>
      <w:proofErr w:type="spellStart"/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mis</w:t>
      </w:r>
      <w:proofErr w:type="spellEnd"/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-lead by height/weight charts, they are very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inaccurate.</w:t>
      </w:r>
      <w:r w:rsidRPr="00C03823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 Body composition can be improved by regular participation in exercise and eating a healthy diet, including eating the right “amount” of food, known as “portion control.”  </w:t>
      </w:r>
      <w:bookmarkStart w:id="0" w:name="_GoBack"/>
      <w:bookmarkEnd w:id="0"/>
    </w:p>
    <w:sectPr w:rsidR="00967024" w:rsidRPr="00C03823" w:rsidSect="00431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9"/>
    <w:rsid w:val="00431FF9"/>
    <w:rsid w:val="00967024"/>
    <w:rsid w:val="00C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1FF9"/>
    <w:rPr>
      <w:b/>
      <w:bCs/>
    </w:rPr>
  </w:style>
  <w:style w:type="character" w:styleId="Emphasis">
    <w:name w:val="Emphasis"/>
    <w:basedOn w:val="DefaultParagraphFont"/>
    <w:uiPriority w:val="20"/>
    <w:qFormat/>
    <w:rsid w:val="00431F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1FF9"/>
    <w:rPr>
      <w:b/>
      <w:bCs/>
    </w:rPr>
  </w:style>
  <w:style w:type="character" w:styleId="Emphasis">
    <w:name w:val="Emphasis"/>
    <w:basedOn w:val="DefaultParagraphFont"/>
    <w:uiPriority w:val="20"/>
    <w:qFormat/>
    <w:rsid w:val="00431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2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7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8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9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74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63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28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4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24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0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35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87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2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16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65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38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0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99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98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42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6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20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91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89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9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5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2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77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13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4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15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88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0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82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36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70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45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68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45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0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3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4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79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51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51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602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dmoore</dc:creator>
  <cp:keywords/>
  <dc:description/>
  <cp:lastModifiedBy>dmoore</cp:lastModifiedBy>
  <cp:revision>1</cp:revision>
  <dcterms:created xsi:type="dcterms:W3CDTF">2012-04-30T11:55:00Z</dcterms:created>
  <dcterms:modified xsi:type="dcterms:W3CDTF">2012-04-30T12:17:00Z</dcterms:modified>
</cp:coreProperties>
</file>